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53B1" w14:textId="77777777" w:rsidR="00DD32B9" w:rsidRPr="00DD32B9" w:rsidRDefault="00DD32B9" w:rsidP="00DD32B9">
      <w:pPr>
        <w:jc w:val="center"/>
      </w:pPr>
      <w:r w:rsidRPr="00DD32B9">
        <w:rPr>
          <w:b/>
          <w:bCs/>
        </w:rPr>
        <w:t>Resonate Jesus Lead Pastor Job Posting</w:t>
      </w:r>
    </w:p>
    <w:p w14:paraId="4D1833EB" w14:textId="4A58ACDF" w:rsidR="00DD32B9" w:rsidRPr="00DD32B9" w:rsidRDefault="00DD32B9" w:rsidP="00DD32B9">
      <w:r w:rsidRPr="00DD32B9">
        <w:br/>
      </w:r>
      <w:r w:rsidRPr="00DD32B9">
        <w:rPr>
          <w:b/>
          <w:bCs/>
        </w:rPr>
        <w:t>About Resonate </w:t>
      </w:r>
    </w:p>
    <w:p w14:paraId="348C9417" w14:textId="0208FF7B" w:rsidR="00DD32B9" w:rsidRPr="00DD32B9" w:rsidRDefault="00DD32B9" w:rsidP="00DD32B9">
      <w:r w:rsidRPr="00DD32B9">
        <w:t>Resonate Jesus Church is located in beautiful historic downtown St. Helens, Oregon (30 mile down river from Portland). Resonate was founded in 2014 to reach the unsaved in our community in a non-traditional, non-judgemental setting. We are a small, non-denominational church with the room and desire to grow. We are searching for a Lead Pastor who is a strong leader and teacher that will help us accomplish our mission</w:t>
      </w:r>
      <w:r w:rsidR="00026CAF">
        <w:t xml:space="preserve"> of</w:t>
      </w:r>
      <w:r w:rsidRPr="00DD32B9">
        <w:t xml:space="preserve"> "</w:t>
      </w:r>
      <w:r w:rsidR="00026CAF">
        <w:t>c</w:t>
      </w:r>
      <w:r w:rsidRPr="00DD32B9">
        <w:t>alling followers of Jesus one at a time."</w:t>
      </w:r>
    </w:p>
    <w:p w14:paraId="101A0868" w14:textId="46ECD156" w:rsidR="00DD32B9" w:rsidRPr="00DD32B9" w:rsidRDefault="00DD32B9" w:rsidP="00DD32B9"/>
    <w:p w14:paraId="51C12D49" w14:textId="584770FA" w:rsidR="00DD32B9" w:rsidRPr="00DD32B9" w:rsidRDefault="00DD32B9" w:rsidP="00DD32B9">
      <w:r w:rsidRPr="00DD32B9">
        <w:rPr>
          <w:b/>
          <w:bCs/>
        </w:rPr>
        <w:t xml:space="preserve">Lead </w:t>
      </w:r>
      <w:r w:rsidRPr="00DD32B9">
        <w:rPr>
          <w:b/>
          <w:bCs/>
        </w:rPr>
        <w:t>Pastor’s Primary</w:t>
      </w:r>
      <w:r w:rsidRPr="00DD32B9">
        <w:rPr>
          <w:b/>
          <w:bCs/>
        </w:rPr>
        <w:t xml:space="preserve"> Responsibilities:</w:t>
      </w:r>
    </w:p>
    <w:p w14:paraId="5D8C077D" w14:textId="77777777" w:rsidR="00DD32B9" w:rsidRPr="00DD32B9" w:rsidRDefault="00DD32B9" w:rsidP="00DD32B9">
      <w:pPr>
        <w:numPr>
          <w:ilvl w:val="0"/>
          <w:numId w:val="2"/>
        </w:numPr>
      </w:pPr>
      <w:r w:rsidRPr="00DD32B9">
        <w:t>Serve as a spiritual leader who demonstrates faith, humility, compassion and a love for others.</w:t>
      </w:r>
    </w:p>
    <w:p w14:paraId="33D27D06" w14:textId="77777777" w:rsidR="00DD32B9" w:rsidRPr="00DD32B9" w:rsidRDefault="00DD32B9" w:rsidP="00DD32B9">
      <w:pPr>
        <w:numPr>
          <w:ilvl w:val="0"/>
          <w:numId w:val="3"/>
        </w:numPr>
      </w:pPr>
      <w:r w:rsidRPr="00DD32B9">
        <w:t>Prepare and deliver biblically centered, personally relatable messages each Sunday.</w:t>
      </w:r>
    </w:p>
    <w:p w14:paraId="53B4AF81" w14:textId="77777777" w:rsidR="00DD32B9" w:rsidRPr="00DD32B9" w:rsidRDefault="00DD32B9" w:rsidP="00DD32B9">
      <w:pPr>
        <w:numPr>
          <w:ilvl w:val="0"/>
          <w:numId w:val="4"/>
        </w:numPr>
      </w:pPr>
      <w:r w:rsidRPr="00DD32B9">
        <w:t>Support the Resonate Recovery Group and other outreach ministries that serve and connect with our local community.</w:t>
      </w:r>
    </w:p>
    <w:p w14:paraId="6CD0DBA5" w14:textId="77777777" w:rsidR="00DD32B9" w:rsidRPr="00DD32B9" w:rsidRDefault="00DD32B9" w:rsidP="00DD32B9">
      <w:pPr>
        <w:numPr>
          <w:ilvl w:val="0"/>
          <w:numId w:val="5"/>
        </w:numPr>
      </w:pPr>
      <w:r w:rsidRPr="00DD32B9">
        <w:t>Provide pastoral guidance of members having personal or family problems.</w:t>
      </w:r>
    </w:p>
    <w:p w14:paraId="1630B7A9" w14:textId="77777777" w:rsidR="00DD32B9" w:rsidRPr="00DD32B9" w:rsidRDefault="00DD32B9" w:rsidP="00DD32B9">
      <w:pPr>
        <w:numPr>
          <w:ilvl w:val="0"/>
          <w:numId w:val="6"/>
        </w:numPr>
      </w:pPr>
      <w:r w:rsidRPr="00DD32B9">
        <w:t>Visit the sick, shut-in, and bereaved.</w:t>
      </w:r>
    </w:p>
    <w:p w14:paraId="093FF98F" w14:textId="77777777" w:rsidR="00DD32B9" w:rsidRPr="00DD32B9" w:rsidRDefault="00DD32B9" w:rsidP="00DD32B9">
      <w:pPr>
        <w:numPr>
          <w:ilvl w:val="0"/>
          <w:numId w:val="7"/>
        </w:numPr>
      </w:pPr>
      <w:r w:rsidRPr="00DD32B9">
        <w:t>Provide management and oversight of church staff, including hiring, providing guidance and direction, and dismissal.</w:t>
      </w:r>
    </w:p>
    <w:p w14:paraId="53B7010C" w14:textId="77777777" w:rsidR="00DD32B9" w:rsidRDefault="00DD32B9" w:rsidP="00DD32B9"/>
    <w:p w14:paraId="04A1E634" w14:textId="2EB01EA0" w:rsidR="00DD32B9" w:rsidRPr="00DD32B9" w:rsidRDefault="00DD32B9" w:rsidP="00DD32B9">
      <w:r w:rsidRPr="00DD32B9">
        <w:rPr>
          <w:b/>
          <w:bCs/>
        </w:rPr>
        <w:t>Qualifications:</w:t>
      </w:r>
    </w:p>
    <w:p w14:paraId="41CD1111" w14:textId="77777777" w:rsidR="00DD32B9" w:rsidRPr="00DD32B9" w:rsidRDefault="00DD32B9" w:rsidP="00DD32B9">
      <w:r w:rsidRPr="00DD32B9">
        <w:t>The ideal candidate will demonstrate the qualities of an Overseer as in </w:t>
      </w:r>
      <w:r w:rsidRPr="00DD32B9">
        <w:rPr>
          <w:b/>
          <w:bCs/>
        </w:rPr>
        <w:t>I Timothy 3:1-7</w:t>
      </w:r>
      <w:r w:rsidRPr="00DD32B9">
        <w:t>, and</w:t>
      </w:r>
      <w:r w:rsidRPr="00DD32B9">
        <w:rPr>
          <w:b/>
          <w:bCs/>
        </w:rPr>
        <w:t> </w:t>
      </w:r>
      <w:r w:rsidRPr="00DD32B9">
        <w:t>Elder as in </w:t>
      </w:r>
      <w:r w:rsidRPr="00DD32B9">
        <w:rPr>
          <w:b/>
          <w:bCs/>
        </w:rPr>
        <w:t>Titus 1:6-9.</w:t>
      </w:r>
    </w:p>
    <w:p w14:paraId="7314A2D2" w14:textId="766B7022" w:rsidR="00DD32B9" w:rsidRPr="00DD32B9" w:rsidRDefault="00DD32B9" w:rsidP="00DD32B9"/>
    <w:p w14:paraId="098B3606" w14:textId="29CA4C71" w:rsidR="00DD32B9" w:rsidRPr="00DD32B9" w:rsidRDefault="00DD32B9" w:rsidP="002C616A">
      <w:pPr>
        <w:numPr>
          <w:ilvl w:val="0"/>
          <w:numId w:val="8"/>
        </w:numPr>
      </w:pPr>
      <w:r w:rsidRPr="00DD32B9">
        <w:t>Preferred degree in biblical studies</w:t>
      </w:r>
    </w:p>
    <w:p w14:paraId="02A1BD96" w14:textId="66DA2A3E" w:rsidR="00DD32B9" w:rsidRPr="00DD32B9" w:rsidRDefault="00DD32B9" w:rsidP="00022A11">
      <w:pPr>
        <w:numPr>
          <w:ilvl w:val="0"/>
          <w:numId w:val="9"/>
        </w:numPr>
      </w:pPr>
      <w:r w:rsidRPr="00DD32B9">
        <w:t>Preferred 2 years of experience as a pastor. </w:t>
      </w:r>
    </w:p>
    <w:p w14:paraId="2D642BCD" w14:textId="26A0328E" w:rsidR="00DD32B9" w:rsidRPr="00DD32B9" w:rsidRDefault="00DD32B9" w:rsidP="00AD5B46">
      <w:pPr>
        <w:numPr>
          <w:ilvl w:val="0"/>
          <w:numId w:val="10"/>
        </w:numPr>
      </w:pPr>
      <w:r w:rsidRPr="00DD32B9">
        <w:t>A dynamic communicator of the word of God, with a heart for ministry.</w:t>
      </w:r>
    </w:p>
    <w:p w14:paraId="1DE97CA4" w14:textId="1F76399C" w:rsidR="00DD32B9" w:rsidRPr="00DD32B9" w:rsidRDefault="00DD32B9" w:rsidP="00176D11">
      <w:pPr>
        <w:numPr>
          <w:ilvl w:val="0"/>
          <w:numId w:val="11"/>
        </w:numPr>
      </w:pPr>
      <w:r w:rsidRPr="00DD32B9">
        <w:t>A servant leader who is humble, transparent, and highly relational.</w:t>
      </w:r>
    </w:p>
    <w:p w14:paraId="6546609D" w14:textId="03E1A2EC" w:rsidR="00DD32B9" w:rsidRPr="00DD32B9" w:rsidRDefault="00DD32B9" w:rsidP="00A219C8">
      <w:pPr>
        <w:numPr>
          <w:ilvl w:val="0"/>
          <w:numId w:val="12"/>
        </w:numPr>
      </w:pPr>
      <w:r w:rsidRPr="00DD32B9">
        <w:t>A relationship builder and effective communicator with people of all ages and walks of life, within and outside of the church.</w:t>
      </w:r>
    </w:p>
    <w:p w14:paraId="77BDD7EC" w14:textId="4B0DAEAD" w:rsidR="00DD32B9" w:rsidRPr="00DD32B9" w:rsidRDefault="00DD32B9" w:rsidP="00E4525C">
      <w:pPr>
        <w:numPr>
          <w:ilvl w:val="0"/>
          <w:numId w:val="13"/>
        </w:numPr>
      </w:pPr>
      <w:r w:rsidRPr="00DD32B9">
        <w:t>Demonstrates a passion for prayer that inspires and encourages the prayer life of others. </w:t>
      </w:r>
    </w:p>
    <w:p w14:paraId="49116F58" w14:textId="77777777" w:rsidR="00DD32B9" w:rsidRPr="00DD32B9" w:rsidRDefault="00DD32B9" w:rsidP="00DD32B9">
      <w:pPr>
        <w:numPr>
          <w:ilvl w:val="0"/>
          <w:numId w:val="14"/>
        </w:numPr>
      </w:pPr>
      <w:r w:rsidRPr="00DD32B9">
        <w:t>The ability to identify church leaders, and delegate appropriate responsibilities.</w:t>
      </w:r>
    </w:p>
    <w:p w14:paraId="0627A06B" w14:textId="77777777" w:rsidR="00DD32B9" w:rsidRPr="00DD32B9" w:rsidRDefault="00DD32B9" w:rsidP="00DD32B9"/>
    <w:p w14:paraId="3941E9FC" w14:textId="77777777" w:rsidR="00DD32B9" w:rsidRPr="00DD32B9" w:rsidRDefault="00DD32B9" w:rsidP="00DD32B9">
      <w:r w:rsidRPr="00DD32B9">
        <w:rPr>
          <w:b/>
          <w:bCs/>
        </w:rPr>
        <w:t>To Apply:</w:t>
      </w:r>
    </w:p>
    <w:p w14:paraId="30BA3C78" w14:textId="77777777" w:rsidR="00DD32B9" w:rsidRPr="00DD32B9" w:rsidRDefault="00DD32B9" w:rsidP="00DD32B9">
      <w:r w:rsidRPr="00DD32B9">
        <w:br/>
        <w:t>***Interested candidates should submit a</w:t>
      </w:r>
      <w:r w:rsidRPr="00DD32B9">
        <w:rPr>
          <w:b/>
          <w:bCs/>
        </w:rPr>
        <w:t> Resume</w:t>
      </w:r>
      <w:r w:rsidRPr="00DD32B9">
        <w:t> and discuss the following in a</w:t>
      </w:r>
      <w:r w:rsidRPr="00DD32B9">
        <w:rPr>
          <w:b/>
          <w:bCs/>
        </w:rPr>
        <w:t> Cover Letter</w:t>
      </w:r>
      <w:r w:rsidRPr="00DD32B9">
        <w:t>:</w:t>
      </w:r>
    </w:p>
    <w:p w14:paraId="73AE8BDA" w14:textId="77777777" w:rsidR="00DD32B9" w:rsidRPr="00DD32B9" w:rsidRDefault="00DD32B9" w:rsidP="00DD32B9"/>
    <w:p w14:paraId="0A38163F" w14:textId="77777777" w:rsidR="00DD32B9" w:rsidRPr="00DD32B9" w:rsidRDefault="00DD32B9" w:rsidP="00DD32B9">
      <w:pPr>
        <w:numPr>
          <w:ilvl w:val="0"/>
          <w:numId w:val="1"/>
        </w:numPr>
      </w:pPr>
      <w:r w:rsidRPr="00DD32B9">
        <w:t>Discuss your personal testimony</w:t>
      </w:r>
    </w:p>
    <w:p w14:paraId="24BA1FAB" w14:textId="77777777" w:rsidR="00DD32B9" w:rsidRPr="00DD32B9" w:rsidRDefault="00DD32B9" w:rsidP="00DD32B9">
      <w:pPr>
        <w:numPr>
          <w:ilvl w:val="0"/>
          <w:numId w:val="1"/>
        </w:numPr>
      </w:pPr>
      <w:r w:rsidRPr="00DD32B9">
        <w:t>Discuss your call to ministry. </w:t>
      </w:r>
    </w:p>
    <w:p w14:paraId="135DA01E" w14:textId="77777777" w:rsidR="00DD32B9" w:rsidRPr="00DD32B9" w:rsidRDefault="00DD32B9" w:rsidP="00DD32B9">
      <w:pPr>
        <w:numPr>
          <w:ilvl w:val="0"/>
          <w:numId w:val="1"/>
        </w:numPr>
      </w:pPr>
      <w:r w:rsidRPr="00DD32B9">
        <w:t>Provide a video link to a message you have given. (live or prerecorded are both acceptable)</w:t>
      </w:r>
    </w:p>
    <w:p w14:paraId="09D44CD5" w14:textId="77777777" w:rsidR="00DD32B9" w:rsidRPr="00DD32B9" w:rsidRDefault="00DD32B9" w:rsidP="00DD32B9"/>
    <w:p w14:paraId="3094481E" w14:textId="77777777" w:rsidR="00DD32B9" w:rsidRPr="00DD32B9" w:rsidRDefault="00DD32B9" w:rsidP="00DD32B9">
      <w:r w:rsidRPr="00DD32B9">
        <w:rPr>
          <w:b/>
          <w:bCs/>
        </w:rPr>
        <w:t>Send to: </w:t>
      </w:r>
      <w:hyperlink r:id="rId5" w:tgtFrame="_blank" w:history="1">
        <w:r w:rsidRPr="00DD32B9">
          <w:rPr>
            <w:rStyle w:val="Hyperlink"/>
            <w:b/>
            <w:bCs/>
          </w:rPr>
          <w:t>app4resonatejesus@gmail.com</w:t>
        </w:r>
      </w:hyperlink>
    </w:p>
    <w:p w14:paraId="7160CDCB" w14:textId="77777777" w:rsidR="001C7451" w:rsidRDefault="001C7451" w:rsidP="00DD32B9"/>
    <w:sectPr w:rsidR="001C7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0BA"/>
    <w:multiLevelType w:val="multilevel"/>
    <w:tmpl w:val="A088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76996"/>
    <w:multiLevelType w:val="multilevel"/>
    <w:tmpl w:val="DF6E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10760"/>
    <w:multiLevelType w:val="multilevel"/>
    <w:tmpl w:val="24AE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D7071"/>
    <w:multiLevelType w:val="multilevel"/>
    <w:tmpl w:val="F05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A3890"/>
    <w:multiLevelType w:val="multilevel"/>
    <w:tmpl w:val="50A6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60ADA"/>
    <w:multiLevelType w:val="multilevel"/>
    <w:tmpl w:val="E390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A4C7D"/>
    <w:multiLevelType w:val="multilevel"/>
    <w:tmpl w:val="39DA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F56C8"/>
    <w:multiLevelType w:val="multilevel"/>
    <w:tmpl w:val="F524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60D40"/>
    <w:multiLevelType w:val="multilevel"/>
    <w:tmpl w:val="22BA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434966"/>
    <w:multiLevelType w:val="multilevel"/>
    <w:tmpl w:val="43F8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41AA1"/>
    <w:multiLevelType w:val="multilevel"/>
    <w:tmpl w:val="834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86660C"/>
    <w:multiLevelType w:val="multilevel"/>
    <w:tmpl w:val="6232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96B99"/>
    <w:multiLevelType w:val="multilevel"/>
    <w:tmpl w:val="2FA8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6400D"/>
    <w:multiLevelType w:val="multilevel"/>
    <w:tmpl w:val="D3C6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1862578">
    <w:abstractNumId w:val="0"/>
  </w:num>
  <w:num w:numId="2" w16cid:durableId="535697441">
    <w:abstractNumId w:val="12"/>
  </w:num>
  <w:num w:numId="3" w16cid:durableId="1308054400">
    <w:abstractNumId w:val="8"/>
  </w:num>
  <w:num w:numId="4" w16cid:durableId="401561630">
    <w:abstractNumId w:val="1"/>
  </w:num>
  <w:num w:numId="5" w16cid:durableId="1010520904">
    <w:abstractNumId w:val="7"/>
  </w:num>
  <w:num w:numId="6" w16cid:durableId="850799130">
    <w:abstractNumId w:val="5"/>
  </w:num>
  <w:num w:numId="7" w16cid:durableId="1331367416">
    <w:abstractNumId w:val="3"/>
  </w:num>
  <w:num w:numId="8" w16cid:durableId="186263017">
    <w:abstractNumId w:val="9"/>
  </w:num>
  <w:num w:numId="9" w16cid:durableId="170877425">
    <w:abstractNumId w:val="10"/>
  </w:num>
  <w:num w:numId="10" w16cid:durableId="443772493">
    <w:abstractNumId w:val="11"/>
  </w:num>
  <w:num w:numId="11" w16cid:durableId="1008823600">
    <w:abstractNumId w:val="6"/>
  </w:num>
  <w:num w:numId="12" w16cid:durableId="131992714">
    <w:abstractNumId w:val="2"/>
  </w:num>
  <w:num w:numId="13" w16cid:durableId="1094324618">
    <w:abstractNumId w:val="13"/>
  </w:num>
  <w:num w:numId="14" w16cid:durableId="156461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B9"/>
    <w:rsid w:val="00026CAF"/>
    <w:rsid w:val="001C7451"/>
    <w:rsid w:val="00DD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7ED2"/>
  <w15:chartTrackingRefBased/>
  <w15:docId w15:val="{5F62C0A3-660B-46EB-9AAC-52012D86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2B9"/>
    <w:rPr>
      <w:color w:val="0563C1" w:themeColor="hyperlink"/>
      <w:u w:val="single"/>
    </w:rPr>
  </w:style>
  <w:style w:type="character" w:styleId="UnresolvedMention">
    <w:name w:val="Unresolved Mention"/>
    <w:basedOn w:val="DefaultParagraphFont"/>
    <w:uiPriority w:val="99"/>
    <w:semiHidden/>
    <w:unhideWhenUsed/>
    <w:rsid w:val="00DD3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59130">
      <w:bodyDiv w:val="1"/>
      <w:marLeft w:val="0"/>
      <w:marRight w:val="0"/>
      <w:marTop w:val="0"/>
      <w:marBottom w:val="0"/>
      <w:divBdr>
        <w:top w:val="none" w:sz="0" w:space="0" w:color="auto"/>
        <w:left w:val="none" w:sz="0" w:space="0" w:color="auto"/>
        <w:bottom w:val="none" w:sz="0" w:space="0" w:color="auto"/>
        <w:right w:val="none" w:sz="0" w:space="0" w:color="auto"/>
      </w:divBdr>
    </w:div>
    <w:div w:id="13509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4resonatejes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King</dc:creator>
  <cp:keywords/>
  <dc:description/>
  <cp:lastModifiedBy>Joy King</cp:lastModifiedBy>
  <cp:revision>2</cp:revision>
  <dcterms:created xsi:type="dcterms:W3CDTF">2022-06-30T18:13:00Z</dcterms:created>
  <dcterms:modified xsi:type="dcterms:W3CDTF">2022-06-30T18:33:00Z</dcterms:modified>
</cp:coreProperties>
</file>